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1" w:rightFromText="181" w:topFromText="142" w:bottomFromText="142" w:tblpXSpec="center" w:tblpYSpec="center"/>
        <w:tblOverlap w:val="never"/>
        <w:tblW w:w="0" w:type="auto"/>
        <w:tblLayout w:type="fixed"/>
        <w:tblLook w:val="04A0"/>
      </w:tblPr>
      <w:tblGrid>
        <w:gridCol w:w="5495"/>
        <w:gridCol w:w="5386"/>
        <w:gridCol w:w="5529"/>
      </w:tblGrid>
      <w:tr w:rsidR="00F60812" w:rsidTr="00A51277">
        <w:trPr>
          <w:trHeight w:hRule="exact" w:val="11329"/>
        </w:trPr>
        <w:tc>
          <w:tcPr>
            <w:tcW w:w="5495" w:type="dxa"/>
          </w:tcPr>
          <w:p w:rsidR="00BF68A8" w:rsidRPr="00F60812" w:rsidRDefault="00A33468" w:rsidP="00F60812">
            <w:pPr>
              <w:ind w:left="-142" w:right="-250" w:firstLine="142"/>
              <w:rPr>
                <w:rFonts w:asciiTheme="majorHAnsi" w:hAnsiTheme="majorHAnsi"/>
                <w:sz w:val="20"/>
                <w:szCs w:val="20"/>
              </w:rPr>
            </w:pPr>
            <w:r w:rsidRPr="00F60812">
              <w:rPr>
                <w:rFonts w:asciiTheme="majorHAnsi" w:hAnsiTheme="majorHAnsi"/>
                <w:sz w:val="20"/>
                <w:szCs w:val="20"/>
              </w:rPr>
              <w:t xml:space="preserve">                   </w:t>
            </w:r>
          </w:p>
          <w:p w:rsidR="00A33468" w:rsidRPr="00A51277" w:rsidRDefault="00A51277" w:rsidP="00F60812">
            <w:pPr>
              <w:ind w:left="-142" w:right="-250" w:firstLine="142"/>
              <w:rPr>
                <w:rFonts w:asciiTheme="majorHAnsi" w:hAnsiTheme="majorHAnsi"/>
                <w:b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sz w:val="32"/>
                <w:szCs w:val="32"/>
              </w:rPr>
              <w:t xml:space="preserve">              </w:t>
            </w:r>
            <w:r w:rsidR="00BF68A8" w:rsidRPr="00A51277">
              <w:rPr>
                <w:rFonts w:asciiTheme="majorHAnsi" w:hAnsiTheme="majorHAnsi"/>
                <w:b/>
                <w:sz w:val="32"/>
                <w:szCs w:val="32"/>
              </w:rPr>
              <w:t xml:space="preserve"> </w:t>
            </w:r>
            <w:r w:rsidR="00EF410C" w:rsidRPr="00A51277">
              <w:rPr>
                <w:rFonts w:asciiTheme="majorHAnsi" w:hAnsiTheme="majorHAnsi"/>
                <w:b/>
                <w:sz w:val="32"/>
                <w:szCs w:val="32"/>
              </w:rPr>
              <w:t>2-х метровая грядка</w:t>
            </w:r>
          </w:p>
          <w:p w:rsidR="00EF410C" w:rsidRPr="00F60812" w:rsidRDefault="00EF410C" w:rsidP="00F60812">
            <w:pPr>
              <w:ind w:left="-142" w:right="-250" w:firstLine="142"/>
              <w:rPr>
                <w:rFonts w:asciiTheme="majorHAnsi" w:hAnsiTheme="majorHAnsi"/>
                <w:sz w:val="20"/>
                <w:szCs w:val="20"/>
              </w:rPr>
            </w:pPr>
          </w:p>
          <w:p w:rsidR="00EF410C" w:rsidRPr="00F60812" w:rsidRDefault="00EF410C" w:rsidP="00F60812">
            <w:pPr>
              <w:ind w:left="-142" w:right="-250" w:firstLine="142"/>
              <w:rPr>
                <w:rFonts w:asciiTheme="majorHAnsi" w:hAnsiTheme="majorHAnsi"/>
                <w:sz w:val="20"/>
                <w:szCs w:val="20"/>
              </w:rPr>
            </w:pPr>
            <w:r w:rsidRPr="00F60812">
              <w:rPr>
                <w:rFonts w:asciiTheme="majorHAnsi" w:hAnsiTheme="majorHAnsi"/>
                <w:sz w:val="20"/>
                <w:szCs w:val="20"/>
              </w:rPr>
              <w:t>Ко</w:t>
            </w:r>
            <w:r w:rsidR="00D76F15" w:rsidRPr="00F60812">
              <w:rPr>
                <w:rFonts w:asciiTheme="majorHAnsi" w:hAnsiTheme="majorHAnsi"/>
                <w:sz w:val="20"/>
                <w:szCs w:val="20"/>
              </w:rPr>
              <w:t>м</w:t>
            </w:r>
            <w:r w:rsidRPr="00F60812">
              <w:rPr>
                <w:rFonts w:asciiTheme="majorHAnsi" w:hAnsiTheme="majorHAnsi"/>
                <w:sz w:val="20"/>
                <w:szCs w:val="20"/>
              </w:rPr>
              <w:t xml:space="preserve">плектация: </w:t>
            </w:r>
          </w:p>
          <w:p w:rsidR="00EF410C" w:rsidRPr="00F60812" w:rsidRDefault="00EF410C" w:rsidP="00F60812">
            <w:pPr>
              <w:ind w:left="-142" w:right="-250" w:firstLine="142"/>
              <w:rPr>
                <w:rFonts w:asciiTheme="majorHAnsi" w:hAnsiTheme="majorHAnsi"/>
                <w:sz w:val="20"/>
                <w:szCs w:val="20"/>
              </w:rPr>
            </w:pPr>
          </w:p>
          <w:p w:rsidR="00D76F15" w:rsidRPr="0059026E" w:rsidRDefault="00D76F15" w:rsidP="0059026E">
            <w:pPr>
              <w:pStyle w:val="a4"/>
              <w:numPr>
                <w:ilvl w:val="0"/>
                <w:numId w:val="1"/>
              </w:numPr>
              <w:ind w:right="-250"/>
              <w:rPr>
                <w:rFonts w:asciiTheme="majorHAnsi" w:hAnsiTheme="majorHAnsi"/>
                <w:sz w:val="20"/>
                <w:szCs w:val="20"/>
              </w:rPr>
            </w:pPr>
            <w:r w:rsidRPr="00F60812">
              <w:rPr>
                <w:rFonts w:asciiTheme="majorHAnsi" w:hAnsiTheme="majorHAnsi"/>
                <w:sz w:val="20"/>
                <w:szCs w:val="20"/>
              </w:rPr>
              <w:t>Ножка угловая –</w:t>
            </w:r>
            <w:r w:rsidRPr="0059026E">
              <w:rPr>
                <w:rFonts w:asciiTheme="majorHAnsi" w:hAnsiTheme="majorHAnsi"/>
                <w:sz w:val="20"/>
                <w:szCs w:val="20"/>
              </w:rPr>
              <w:t>4 шт.</w:t>
            </w:r>
          </w:p>
          <w:p w:rsidR="00EF410C" w:rsidRPr="0059026E" w:rsidRDefault="00D76F15" w:rsidP="0059026E">
            <w:pPr>
              <w:pStyle w:val="a4"/>
              <w:numPr>
                <w:ilvl w:val="0"/>
                <w:numId w:val="1"/>
              </w:numPr>
              <w:ind w:right="-250"/>
              <w:rPr>
                <w:rFonts w:asciiTheme="majorHAnsi" w:hAnsiTheme="majorHAnsi"/>
                <w:sz w:val="20"/>
                <w:szCs w:val="20"/>
              </w:rPr>
            </w:pPr>
            <w:r w:rsidRPr="00F60812">
              <w:rPr>
                <w:rFonts w:asciiTheme="majorHAnsi" w:hAnsiTheme="majorHAnsi"/>
                <w:sz w:val="20"/>
                <w:szCs w:val="20"/>
              </w:rPr>
              <w:t>Торцевые</w:t>
            </w:r>
            <w:r w:rsidR="00EF410C" w:rsidRPr="00F60812">
              <w:rPr>
                <w:rFonts w:asciiTheme="majorHAnsi" w:hAnsiTheme="majorHAnsi"/>
                <w:sz w:val="20"/>
                <w:szCs w:val="20"/>
              </w:rPr>
              <w:t xml:space="preserve"> панели-</w:t>
            </w:r>
            <w:r w:rsidR="00EF410C" w:rsidRPr="0059026E">
              <w:rPr>
                <w:rFonts w:asciiTheme="majorHAnsi" w:hAnsiTheme="majorHAnsi"/>
                <w:sz w:val="20"/>
                <w:szCs w:val="20"/>
              </w:rPr>
              <w:t>2 шт.</w:t>
            </w:r>
          </w:p>
          <w:p w:rsidR="00D76F15" w:rsidRPr="0059026E" w:rsidRDefault="00D76F15" w:rsidP="0059026E">
            <w:pPr>
              <w:pStyle w:val="a4"/>
              <w:numPr>
                <w:ilvl w:val="0"/>
                <w:numId w:val="1"/>
              </w:numPr>
              <w:ind w:right="-250"/>
              <w:rPr>
                <w:rFonts w:asciiTheme="majorHAnsi" w:hAnsiTheme="majorHAnsi"/>
                <w:sz w:val="20"/>
                <w:szCs w:val="20"/>
              </w:rPr>
            </w:pPr>
            <w:r w:rsidRPr="00F60812">
              <w:rPr>
                <w:rFonts w:asciiTheme="majorHAnsi" w:hAnsiTheme="majorHAnsi"/>
                <w:sz w:val="20"/>
                <w:szCs w:val="20"/>
              </w:rPr>
              <w:t>Боковые панели-</w:t>
            </w:r>
            <w:r w:rsidRPr="0059026E">
              <w:rPr>
                <w:rFonts w:asciiTheme="majorHAnsi" w:hAnsiTheme="majorHAnsi"/>
                <w:sz w:val="20"/>
                <w:szCs w:val="20"/>
              </w:rPr>
              <w:t>2 шт.</w:t>
            </w:r>
          </w:p>
          <w:p w:rsidR="00EF410C" w:rsidRPr="00F60812" w:rsidRDefault="00D76F15" w:rsidP="0059026E">
            <w:pPr>
              <w:ind w:left="-142" w:right="-250" w:firstLine="142"/>
              <w:rPr>
                <w:rFonts w:asciiTheme="majorHAnsi" w:hAnsiTheme="majorHAnsi"/>
                <w:sz w:val="20"/>
                <w:szCs w:val="20"/>
              </w:rPr>
            </w:pPr>
            <w:r w:rsidRPr="00F60812">
              <w:rPr>
                <w:rFonts w:asciiTheme="majorHAnsi" w:hAnsiTheme="majorHAnsi"/>
                <w:sz w:val="20"/>
                <w:szCs w:val="20"/>
              </w:rPr>
              <w:t xml:space="preserve">           </w:t>
            </w:r>
            <w:r w:rsidR="000B549D">
              <w:rPr>
                <w:rFonts w:asciiTheme="majorHAnsi" w:hAnsiTheme="majorHAnsi"/>
                <w:sz w:val="20"/>
                <w:szCs w:val="20"/>
              </w:rPr>
              <w:t xml:space="preserve">    </w:t>
            </w:r>
            <w:r w:rsidRPr="00F60812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="00F84A98">
              <w:rPr>
                <w:rFonts w:asciiTheme="majorHAnsi" w:hAnsiTheme="majorHAnsi"/>
                <w:sz w:val="20"/>
                <w:szCs w:val="20"/>
              </w:rPr>
              <w:t>Болты</w:t>
            </w:r>
            <w:r w:rsidR="00EF410C" w:rsidRPr="00F60812">
              <w:rPr>
                <w:rFonts w:asciiTheme="majorHAnsi" w:hAnsiTheme="majorHAnsi"/>
                <w:sz w:val="20"/>
                <w:szCs w:val="20"/>
              </w:rPr>
              <w:t>- 16 шт.</w:t>
            </w:r>
          </w:p>
          <w:p w:rsidR="00EF410C" w:rsidRPr="00F60812" w:rsidRDefault="00EF410C" w:rsidP="00F60812">
            <w:pPr>
              <w:ind w:left="-142" w:right="-250" w:firstLine="142"/>
              <w:rPr>
                <w:rFonts w:asciiTheme="majorHAnsi" w:hAnsiTheme="majorHAnsi"/>
                <w:sz w:val="20"/>
                <w:szCs w:val="20"/>
              </w:rPr>
            </w:pPr>
          </w:p>
          <w:p w:rsidR="00141B83" w:rsidRPr="00F60812" w:rsidRDefault="00141B83" w:rsidP="00F60812">
            <w:pPr>
              <w:ind w:right="-250"/>
              <w:rPr>
                <w:rFonts w:asciiTheme="majorHAnsi" w:hAnsiTheme="majorHAnsi"/>
                <w:sz w:val="20"/>
                <w:szCs w:val="20"/>
              </w:rPr>
            </w:pPr>
          </w:p>
          <w:p w:rsidR="00141B83" w:rsidRPr="00F60812" w:rsidRDefault="00D34C60" w:rsidP="00F60812">
            <w:pPr>
              <w:ind w:left="-142" w:right="-250" w:firstLine="142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noProof/>
                <w:sz w:val="20"/>
                <w:szCs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9" type="#_x0000_t75" style="position:absolute;left:0;text-align:left;margin-left:12.4pt;margin-top:4.65pt;width:217.2pt;height:120.4pt;z-index:251666432" wrapcoords="-74 0 -74 21466 21600 21466 21600 0 -74 0">
                  <v:imagedata r:id="rId5" o:title=""/>
                  <w10:wrap type="through"/>
                </v:shape>
                <o:OLEObject Type="Embed" ProgID="PBrush" ShapeID="_x0000_s1029" DrawAspect="Content" ObjectID="_1651672224" r:id="rId6"/>
              </w:pict>
            </w:r>
          </w:p>
          <w:p w:rsidR="00141B83" w:rsidRPr="00F60812" w:rsidRDefault="00141B83" w:rsidP="00F60812">
            <w:pPr>
              <w:ind w:left="-142" w:right="-250" w:firstLine="142"/>
              <w:rPr>
                <w:rFonts w:asciiTheme="majorHAnsi" w:hAnsiTheme="majorHAnsi"/>
                <w:sz w:val="20"/>
                <w:szCs w:val="20"/>
              </w:rPr>
            </w:pPr>
          </w:p>
          <w:p w:rsidR="00141B83" w:rsidRPr="00F60812" w:rsidRDefault="00141B83" w:rsidP="00F60812">
            <w:pPr>
              <w:ind w:left="-142" w:right="-250" w:firstLine="142"/>
              <w:rPr>
                <w:rFonts w:asciiTheme="majorHAnsi" w:hAnsiTheme="majorHAnsi"/>
                <w:sz w:val="20"/>
                <w:szCs w:val="20"/>
              </w:rPr>
            </w:pPr>
          </w:p>
          <w:p w:rsidR="00141B83" w:rsidRPr="00F60812" w:rsidRDefault="00141B83" w:rsidP="00F60812">
            <w:pPr>
              <w:ind w:left="-142" w:right="-250" w:firstLine="142"/>
              <w:rPr>
                <w:rFonts w:asciiTheme="majorHAnsi" w:hAnsiTheme="majorHAnsi"/>
                <w:sz w:val="20"/>
                <w:szCs w:val="20"/>
              </w:rPr>
            </w:pPr>
          </w:p>
          <w:p w:rsidR="00141B83" w:rsidRPr="00F60812" w:rsidRDefault="00141B83" w:rsidP="00F60812">
            <w:pPr>
              <w:ind w:left="-142" w:right="-250" w:firstLine="142"/>
              <w:rPr>
                <w:rFonts w:asciiTheme="majorHAnsi" w:hAnsiTheme="majorHAnsi"/>
                <w:sz w:val="20"/>
                <w:szCs w:val="20"/>
              </w:rPr>
            </w:pPr>
          </w:p>
          <w:p w:rsidR="00141B83" w:rsidRPr="00F60812" w:rsidRDefault="00141B83" w:rsidP="00F60812">
            <w:pPr>
              <w:ind w:left="-142" w:right="-250" w:firstLine="142"/>
              <w:rPr>
                <w:rFonts w:asciiTheme="majorHAnsi" w:hAnsiTheme="majorHAnsi"/>
                <w:sz w:val="20"/>
                <w:szCs w:val="20"/>
              </w:rPr>
            </w:pPr>
          </w:p>
          <w:p w:rsidR="00141B83" w:rsidRPr="00F60812" w:rsidRDefault="00141B83" w:rsidP="00F60812">
            <w:pPr>
              <w:ind w:left="-142" w:right="-250" w:firstLine="142"/>
              <w:rPr>
                <w:rFonts w:asciiTheme="majorHAnsi" w:hAnsiTheme="majorHAnsi"/>
                <w:sz w:val="20"/>
                <w:szCs w:val="20"/>
              </w:rPr>
            </w:pPr>
          </w:p>
          <w:p w:rsidR="00141B83" w:rsidRPr="00F60812" w:rsidRDefault="00141B83" w:rsidP="00F60812">
            <w:pPr>
              <w:ind w:left="-142" w:right="-250" w:firstLine="142"/>
              <w:rPr>
                <w:rFonts w:asciiTheme="majorHAnsi" w:hAnsiTheme="majorHAnsi"/>
                <w:sz w:val="20"/>
                <w:szCs w:val="20"/>
              </w:rPr>
            </w:pPr>
          </w:p>
          <w:p w:rsidR="00141B83" w:rsidRPr="00F60812" w:rsidRDefault="00141B83" w:rsidP="00F60812">
            <w:pPr>
              <w:ind w:left="-142" w:right="-250" w:firstLine="142"/>
              <w:rPr>
                <w:rFonts w:asciiTheme="majorHAnsi" w:hAnsiTheme="majorHAnsi"/>
                <w:sz w:val="20"/>
                <w:szCs w:val="20"/>
              </w:rPr>
            </w:pPr>
          </w:p>
          <w:p w:rsidR="00141B83" w:rsidRPr="00F60812" w:rsidRDefault="00141B83" w:rsidP="00F60812">
            <w:pPr>
              <w:ind w:left="-142" w:right="-250" w:firstLine="142"/>
              <w:rPr>
                <w:rFonts w:asciiTheme="majorHAnsi" w:hAnsiTheme="majorHAnsi"/>
                <w:sz w:val="20"/>
                <w:szCs w:val="20"/>
              </w:rPr>
            </w:pPr>
          </w:p>
          <w:p w:rsidR="00141B83" w:rsidRPr="00F60812" w:rsidRDefault="00141B83" w:rsidP="00F60812">
            <w:pPr>
              <w:ind w:left="-142" w:right="-250" w:firstLine="142"/>
              <w:rPr>
                <w:rFonts w:asciiTheme="majorHAnsi" w:hAnsiTheme="majorHAnsi"/>
                <w:sz w:val="20"/>
                <w:szCs w:val="20"/>
              </w:rPr>
            </w:pPr>
          </w:p>
          <w:p w:rsidR="00141B83" w:rsidRDefault="00141B83" w:rsidP="00F60812">
            <w:pPr>
              <w:ind w:left="-142" w:right="-250" w:firstLine="142"/>
              <w:rPr>
                <w:rFonts w:asciiTheme="majorHAnsi" w:hAnsiTheme="majorHAnsi"/>
                <w:sz w:val="20"/>
                <w:szCs w:val="20"/>
              </w:rPr>
            </w:pPr>
          </w:p>
          <w:p w:rsidR="00E60AB3" w:rsidRPr="00E60AB3" w:rsidRDefault="00E60AB3" w:rsidP="00F60812">
            <w:pPr>
              <w:ind w:left="-142" w:right="-250" w:firstLine="142"/>
              <w:rPr>
                <w:rFonts w:asciiTheme="majorHAnsi" w:hAnsiTheme="majorHAnsi"/>
                <w:b/>
                <w:i/>
                <w:sz w:val="20"/>
                <w:szCs w:val="20"/>
              </w:rPr>
            </w:pPr>
            <w:r w:rsidRPr="00E60AB3">
              <w:rPr>
                <w:rFonts w:asciiTheme="majorHAnsi" w:hAnsiTheme="majorHAnsi"/>
                <w:b/>
                <w:i/>
                <w:sz w:val="20"/>
                <w:szCs w:val="20"/>
              </w:rPr>
              <w:t>Сборка</w:t>
            </w:r>
          </w:p>
          <w:p w:rsidR="00E60AB3" w:rsidRPr="00F60812" w:rsidRDefault="00E60AB3" w:rsidP="00F60812">
            <w:pPr>
              <w:ind w:left="-142" w:right="-250" w:firstLine="142"/>
              <w:rPr>
                <w:rFonts w:asciiTheme="majorHAnsi" w:hAnsiTheme="majorHAnsi"/>
                <w:sz w:val="20"/>
                <w:szCs w:val="20"/>
              </w:rPr>
            </w:pPr>
          </w:p>
          <w:p w:rsidR="00A33468" w:rsidRDefault="00141B83" w:rsidP="00A51277">
            <w:pPr>
              <w:pStyle w:val="a4"/>
              <w:numPr>
                <w:ilvl w:val="0"/>
                <w:numId w:val="3"/>
              </w:numPr>
              <w:ind w:right="-250"/>
              <w:rPr>
                <w:rFonts w:asciiTheme="majorHAnsi" w:hAnsiTheme="majorHAnsi"/>
                <w:sz w:val="20"/>
                <w:szCs w:val="20"/>
              </w:rPr>
            </w:pPr>
            <w:r w:rsidRPr="00A51277">
              <w:rPr>
                <w:rFonts w:asciiTheme="majorHAnsi" w:hAnsiTheme="majorHAnsi"/>
                <w:sz w:val="20"/>
                <w:szCs w:val="20"/>
              </w:rPr>
              <w:t xml:space="preserve">Поочередно </w:t>
            </w:r>
            <w:r w:rsidR="00BF68A8" w:rsidRPr="00A51277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="0034417C" w:rsidRPr="00A51277">
              <w:rPr>
                <w:rFonts w:asciiTheme="majorHAnsi" w:hAnsiTheme="majorHAnsi"/>
                <w:sz w:val="20"/>
                <w:szCs w:val="20"/>
              </w:rPr>
              <w:t xml:space="preserve">прикрутить </w:t>
            </w:r>
            <w:r w:rsidR="00DC4FAB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="0034417C" w:rsidRPr="00A51277">
              <w:rPr>
                <w:rFonts w:asciiTheme="majorHAnsi" w:hAnsiTheme="majorHAnsi"/>
                <w:sz w:val="20"/>
                <w:szCs w:val="20"/>
              </w:rPr>
              <w:t xml:space="preserve">ножки «1» к </w:t>
            </w:r>
            <w:r w:rsidR="00E60AB3">
              <w:rPr>
                <w:rFonts w:asciiTheme="majorHAnsi" w:hAnsiTheme="majorHAnsi"/>
                <w:sz w:val="20"/>
                <w:szCs w:val="20"/>
              </w:rPr>
              <w:t xml:space="preserve"> торцевым</w:t>
            </w:r>
            <w:r w:rsidR="00A91FC5" w:rsidRPr="00A51277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="0034417C" w:rsidRPr="00A51277">
              <w:rPr>
                <w:rFonts w:asciiTheme="majorHAnsi" w:hAnsiTheme="majorHAnsi"/>
                <w:sz w:val="20"/>
                <w:szCs w:val="20"/>
              </w:rPr>
              <w:t xml:space="preserve"> панелям «</w:t>
            </w:r>
            <w:r w:rsidR="00E60AB3">
              <w:rPr>
                <w:rFonts w:asciiTheme="majorHAnsi" w:hAnsiTheme="majorHAnsi"/>
                <w:sz w:val="20"/>
                <w:szCs w:val="20"/>
              </w:rPr>
              <w:t>2</w:t>
            </w:r>
            <w:r w:rsidR="0034417C" w:rsidRPr="00A51277">
              <w:rPr>
                <w:rFonts w:asciiTheme="majorHAnsi" w:hAnsiTheme="majorHAnsi"/>
                <w:sz w:val="20"/>
                <w:szCs w:val="20"/>
              </w:rPr>
              <w:t>» .</w:t>
            </w:r>
          </w:p>
          <w:p w:rsidR="00E60AB3" w:rsidRPr="00A51277" w:rsidRDefault="00E60AB3" w:rsidP="00E60AB3">
            <w:pPr>
              <w:pStyle w:val="a4"/>
              <w:ind w:left="502" w:right="-250"/>
              <w:rPr>
                <w:rFonts w:asciiTheme="majorHAnsi" w:hAnsiTheme="majorHAnsi"/>
                <w:sz w:val="20"/>
                <w:szCs w:val="20"/>
              </w:rPr>
            </w:pPr>
          </w:p>
          <w:p w:rsidR="00A91FC5" w:rsidRPr="00E60AB3" w:rsidRDefault="00A91FC5" w:rsidP="00A51277">
            <w:pPr>
              <w:pStyle w:val="a4"/>
              <w:numPr>
                <w:ilvl w:val="0"/>
                <w:numId w:val="3"/>
              </w:numPr>
              <w:ind w:right="-250"/>
              <w:rPr>
                <w:rFonts w:asciiTheme="majorHAnsi" w:hAnsiTheme="majorHAnsi"/>
                <w:sz w:val="20"/>
                <w:szCs w:val="20"/>
              </w:rPr>
            </w:pPr>
            <w:r w:rsidRPr="00A51277">
              <w:rPr>
                <w:rFonts w:asciiTheme="majorHAnsi" w:hAnsiTheme="majorHAnsi"/>
                <w:sz w:val="20"/>
                <w:szCs w:val="20"/>
              </w:rPr>
              <w:t>Далее прикручиваем ножки</w:t>
            </w:r>
            <w:r w:rsidR="00E60AB3">
              <w:rPr>
                <w:rFonts w:asciiTheme="majorHAnsi" w:hAnsiTheme="majorHAnsi"/>
                <w:sz w:val="20"/>
                <w:szCs w:val="20"/>
              </w:rPr>
              <w:t xml:space="preserve"> «1»</w:t>
            </w:r>
            <w:r w:rsidRPr="00A51277">
              <w:rPr>
                <w:rFonts w:asciiTheme="majorHAnsi" w:hAnsiTheme="majorHAnsi"/>
                <w:sz w:val="20"/>
                <w:szCs w:val="20"/>
              </w:rPr>
              <w:t xml:space="preserve"> к </w:t>
            </w:r>
            <w:r w:rsidR="00E60AB3">
              <w:rPr>
                <w:rFonts w:asciiTheme="majorHAnsi" w:hAnsiTheme="majorHAnsi"/>
                <w:sz w:val="20"/>
                <w:szCs w:val="20"/>
              </w:rPr>
              <w:t>боковым</w:t>
            </w:r>
            <w:r w:rsidRPr="00A51277">
              <w:rPr>
                <w:rFonts w:asciiTheme="majorHAnsi" w:hAnsiTheme="majorHAnsi"/>
                <w:sz w:val="20"/>
                <w:szCs w:val="20"/>
              </w:rPr>
              <w:t xml:space="preserve"> панелям «</w:t>
            </w:r>
            <w:r w:rsidR="00E60AB3">
              <w:rPr>
                <w:rFonts w:asciiTheme="majorHAnsi" w:hAnsiTheme="majorHAnsi"/>
                <w:sz w:val="20"/>
                <w:szCs w:val="20"/>
              </w:rPr>
              <w:t>3</w:t>
            </w:r>
            <w:r w:rsidRPr="00A51277">
              <w:rPr>
                <w:rFonts w:asciiTheme="majorHAnsi" w:hAnsiTheme="majorHAnsi"/>
                <w:sz w:val="20"/>
                <w:szCs w:val="20"/>
              </w:rPr>
              <w:t>» соединяя между собой боковые и торцевые</w:t>
            </w:r>
            <w:r w:rsidR="00E60AB3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Pr="00A51277">
              <w:rPr>
                <w:rFonts w:asciiTheme="majorHAnsi" w:hAnsiTheme="majorHAnsi"/>
                <w:sz w:val="20"/>
                <w:szCs w:val="20"/>
              </w:rPr>
              <w:t xml:space="preserve"> панели под углом 90</w:t>
            </w:r>
            <w:r w:rsidRPr="00A51277">
              <w:rPr>
                <w:rFonts w:asciiTheme="majorHAnsi"/>
                <w:sz w:val="20"/>
                <w:szCs w:val="20"/>
              </w:rPr>
              <w:t>◦</w:t>
            </w:r>
            <w:r w:rsidR="00E60AB3">
              <w:rPr>
                <w:rFonts w:asciiTheme="majorHAnsi"/>
                <w:sz w:val="20"/>
                <w:szCs w:val="20"/>
              </w:rPr>
              <w:t>.</w:t>
            </w:r>
          </w:p>
          <w:p w:rsidR="00E60AB3" w:rsidRPr="00E60AB3" w:rsidRDefault="00E60AB3" w:rsidP="00E60AB3">
            <w:pPr>
              <w:pStyle w:val="a4"/>
              <w:rPr>
                <w:rFonts w:asciiTheme="majorHAnsi" w:hAnsiTheme="majorHAnsi"/>
                <w:sz w:val="20"/>
                <w:szCs w:val="20"/>
              </w:rPr>
            </w:pPr>
          </w:p>
          <w:p w:rsidR="00E60AB3" w:rsidRPr="00A51277" w:rsidRDefault="00E60AB3" w:rsidP="00E60AB3">
            <w:pPr>
              <w:pStyle w:val="a4"/>
              <w:ind w:left="502" w:right="-250"/>
              <w:rPr>
                <w:rFonts w:asciiTheme="majorHAnsi" w:hAnsiTheme="majorHAnsi"/>
                <w:sz w:val="20"/>
                <w:szCs w:val="20"/>
              </w:rPr>
            </w:pPr>
          </w:p>
          <w:p w:rsidR="00F60812" w:rsidRPr="00A51277" w:rsidRDefault="00F60812" w:rsidP="00A51277">
            <w:pPr>
              <w:pStyle w:val="a4"/>
              <w:numPr>
                <w:ilvl w:val="0"/>
                <w:numId w:val="3"/>
              </w:numPr>
              <w:ind w:right="-250"/>
              <w:rPr>
                <w:rFonts w:asciiTheme="majorHAnsi" w:hAnsiTheme="majorHAnsi"/>
                <w:sz w:val="20"/>
                <w:szCs w:val="20"/>
              </w:rPr>
            </w:pPr>
            <w:r w:rsidRPr="00A51277">
              <w:rPr>
                <w:rFonts w:asciiTheme="majorHAnsi" w:hAnsiTheme="majorHAnsi"/>
                <w:sz w:val="20"/>
                <w:szCs w:val="20"/>
              </w:rPr>
              <w:t>Грядка готова и вы можете установить ее. При желании грядки можно переносить на другое место.</w:t>
            </w:r>
          </w:p>
          <w:p w:rsidR="00A91FC5" w:rsidRPr="00F60812" w:rsidRDefault="00A91FC5" w:rsidP="00F60812">
            <w:pPr>
              <w:ind w:left="-142" w:right="-250" w:firstLine="142"/>
              <w:rPr>
                <w:rFonts w:asciiTheme="majorHAnsi" w:hAnsiTheme="majorHAnsi"/>
                <w:sz w:val="20"/>
                <w:szCs w:val="20"/>
              </w:rPr>
            </w:pPr>
            <w:r w:rsidRPr="00F60812">
              <w:rPr>
                <w:rFonts w:asciiTheme="majorHAnsi" w:hAnsiTheme="majorHAnsi"/>
                <w:sz w:val="20"/>
                <w:szCs w:val="20"/>
              </w:rPr>
              <w:t xml:space="preserve"> </w:t>
            </w:r>
          </w:p>
        </w:tc>
        <w:tc>
          <w:tcPr>
            <w:tcW w:w="5386" w:type="dxa"/>
          </w:tcPr>
          <w:p w:rsidR="00EF410C" w:rsidRPr="00F60812" w:rsidRDefault="00EF410C" w:rsidP="00F60812">
            <w:pPr>
              <w:ind w:left="-142" w:right="-250" w:firstLine="142"/>
              <w:rPr>
                <w:rFonts w:asciiTheme="majorHAnsi" w:hAnsiTheme="majorHAnsi"/>
                <w:sz w:val="20"/>
                <w:szCs w:val="20"/>
              </w:rPr>
            </w:pPr>
          </w:p>
          <w:p w:rsidR="00EF410C" w:rsidRPr="00A51277" w:rsidRDefault="00A51277" w:rsidP="00F60812">
            <w:pPr>
              <w:ind w:left="-142" w:right="-250" w:firstLine="142"/>
              <w:rPr>
                <w:rFonts w:asciiTheme="majorHAnsi" w:hAnsiTheme="majorHAnsi"/>
                <w:b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sz w:val="32"/>
                <w:szCs w:val="32"/>
              </w:rPr>
              <w:t xml:space="preserve">           </w:t>
            </w:r>
            <w:r w:rsidR="00EF410C" w:rsidRPr="00A51277">
              <w:rPr>
                <w:rFonts w:asciiTheme="majorHAnsi" w:hAnsiTheme="majorHAnsi"/>
                <w:b/>
                <w:sz w:val="32"/>
                <w:szCs w:val="32"/>
              </w:rPr>
              <w:t xml:space="preserve"> 4-х метровая грядка</w:t>
            </w:r>
          </w:p>
          <w:p w:rsidR="00A33468" w:rsidRPr="00F60812" w:rsidRDefault="00A33468" w:rsidP="00F60812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EF410C" w:rsidRPr="00F60812" w:rsidRDefault="00EF410C" w:rsidP="00F60812">
            <w:pPr>
              <w:ind w:left="-142" w:right="-250" w:firstLine="142"/>
              <w:rPr>
                <w:rFonts w:asciiTheme="majorHAnsi" w:hAnsiTheme="majorHAnsi"/>
                <w:sz w:val="20"/>
                <w:szCs w:val="20"/>
              </w:rPr>
            </w:pPr>
            <w:r w:rsidRPr="00F60812">
              <w:rPr>
                <w:rFonts w:asciiTheme="majorHAnsi" w:hAnsiTheme="majorHAnsi"/>
                <w:sz w:val="20"/>
                <w:szCs w:val="20"/>
              </w:rPr>
              <w:t>Ко</w:t>
            </w:r>
            <w:r w:rsidR="00D76F15" w:rsidRPr="00F60812">
              <w:rPr>
                <w:rFonts w:asciiTheme="majorHAnsi" w:hAnsiTheme="majorHAnsi"/>
                <w:sz w:val="20"/>
                <w:szCs w:val="20"/>
              </w:rPr>
              <w:t>м</w:t>
            </w:r>
            <w:r w:rsidRPr="00F60812">
              <w:rPr>
                <w:rFonts w:asciiTheme="majorHAnsi" w:hAnsiTheme="majorHAnsi"/>
                <w:sz w:val="20"/>
                <w:szCs w:val="20"/>
              </w:rPr>
              <w:t xml:space="preserve">плектация: </w:t>
            </w:r>
          </w:p>
          <w:p w:rsidR="00D76F15" w:rsidRPr="00F60812" w:rsidRDefault="00D76F15" w:rsidP="00F60812">
            <w:pPr>
              <w:ind w:right="-250"/>
              <w:rPr>
                <w:rFonts w:asciiTheme="majorHAnsi" w:hAnsiTheme="majorHAnsi"/>
                <w:sz w:val="20"/>
                <w:szCs w:val="20"/>
              </w:rPr>
            </w:pPr>
          </w:p>
          <w:p w:rsidR="00D76F15" w:rsidRPr="00F60812" w:rsidRDefault="00D76F15" w:rsidP="00F60812">
            <w:pPr>
              <w:pStyle w:val="a4"/>
              <w:numPr>
                <w:ilvl w:val="0"/>
                <w:numId w:val="2"/>
              </w:numPr>
              <w:ind w:right="-250"/>
              <w:rPr>
                <w:rFonts w:asciiTheme="majorHAnsi" w:hAnsiTheme="majorHAnsi"/>
                <w:sz w:val="20"/>
                <w:szCs w:val="20"/>
              </w:rPr>
            </w:pPr>
            <w:r w:rsidRPr="00F60812">
              <w:rPr>
                <w:rFonts w:asciiTheme="majorHAnsi" w:hAnsiTheme="majorHAnsi"/>
                <w:sz w:val="20"/>
                <w:szCs w:val="20"/>
              </w:rPr>
              <w:t xml:space="preserve">Ножка угловая- 4 </w:t>
            </w:r>
            <w:proofErr w:type="spellStart"/>
            <w:proofErr w:type="gramStart"/>
            <w:r w:rsidRPr="00F60812">
              <w:rPr>
                <w:rFonts w:asciiTheme="majorHAnsi" w:hAnsiTheme="majorHAnsi"/>
                <w:sz w:val="20"/>
                <w:szCs w:val="20"/>
              </w:rPr>
              <w:t>шт</w:t>
            </w:r>
            <w:proofErr w:type="spellEnd"/>
            <w:proofErr w:type="gramEnd"/>
          </w:p>
          <w:p w:rsidR="00D76F15" w:rsidRPr="00F60812" w:rsidRDefault="00D76F15" w:rsidP="00F60812">
            <w:pPr>
              <w:pStyle w:val="a4"/>
              <w:numPr>
                <w:ilvl w:val="0"/>
                <w:numId w:val="2"/>
              </w:numPr>
              <w:ind w:right="-250"/>
              <w:rPr>
                <w:rFonts w:asciiTheme="majorHAnsi" w:hAnsiTheme="majorHAnsi"/>
                <w:sz w:val="20"/>
                <w:szCs w:val="20"/>
              </w:rPr>
            </w:pPr>
            <w:r w:rsidRPr="00F60812">
              <w:rPr>
                <w:rFonts w:asciiTheme="majorHAnsi" w:hAnsiTheme="majorHAnsi"/>
                <w:sz w:val="20"/>
                <w:szCs w:val="20"/>
              </w:rPr>
              <w:t>Торцевые панели- 2 шт.</w:t>
            </w:r>
          </w:p>
          <w:p w:rsidR="00D76F15" w:rsidRPr="00F60812" w:rsidRDefault="00D76F15" w:rsidP="00F60812">
            <w:pPr>
              <w:pStyle w:val="a4"/>
              <w:numPr>
                <w:ilvl w:val="0"/>
                <w:numId w:val="2"/>
              </w:numPr>
              <w:ind w:right="-250"/>
              <w:rPr>
                <w:rFonts w:asciiTheme="majorHAnsi" w:hAnsiTheme="majorHAnsi"/>
                <w:sz w:val="20"/>
                <w:szCs w:val="20"/>
              </w:rPr>
            </w:pPr>
            <w:r w:rsidRPr="00F60812">
              <w:rPr>
                <w:rFonts w:asciiTheme="majorHAnsi" w:hAnsiTheme="majorHAnsi"/>
                <w:sz w:val="20"/>
                <w:szCs w:val="20"/>
              </w:rPr>
              <w:t>Боковые панели- 4 шт.</w:t>
            </w:r>
          </w:p>
          <w:p w:rsidR="00D76F15" w:rsidRPr="00F60812" w:rsidRDefault="00D76F15" w:rsidP="00F60812">
            <w:pPr>
              <w:pStyle w:val="a4"/>
              <w:numPr>
                <w:ilvl w:val="0"/>
                <w:numId w:val="2"/>
              </w:numPr>
              <w:ind w:right="-250"/>
              <w:rPr>
                <w:rFonts w:asciiTheme="majorHAnsi" w:hAnsiTheme="majorHAnsi"/>
                <w:sz w:val="20"/>
                <w:szCs w:val="20"/>
              </w:rPr>
            </w:pPr>
            <w:r w:rsidRPr="00F60812">
              <w:rPr>
                <w:rFonts w:asciiTheme="majorHAnsi" w:hAnsiTheme="majorHAnsi"/>
                <w:sz w:val="20"/>
                <w:szCs w:val="20"/>
              </w:rPr>
              <w:t>Соединительный швеллер- 2 шт.</w:t>
            </w:r>
          </w:p>
          <w:p w:rsidR="00D76F15" w:rsidRPr="00F60812" w:rsidRDefault="00F84A98" w:rsidP="00F60812">
            <w:pPr>
              <w:pStyle w:val="a4"/>
              <w:ind w:right="-250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Болты</w:t>
            </w:r>
            <w:r w:rsidR="00D76F15" w:rsidRPr="00F60812">
              <w:rPr>
                <w:rFonts w:asciiTheme="majorHAnsi" w:hAnsiTheme="majorHAnsi"/>
                <w:sz w:val="20"/>
                <w:szCs w:val="20"/>
              </w:rPr>
              <w:t xml:space="preserve">- </w:t>
            </w:r>
            <w:r w:rsidR="007B4518">
              <w:rPr>
                <w:rFonts w:asciiTheme="majorHAnsi" w:hAnsiTheme="majorHAnsi"/>
                <w:sz w:val="20"/>
                <w:szCs w:val="20"/>
              </w:rPr>
              <w:t>24 шт.</w:t>
            </w:r>
          </w:p>
          <w:p w:rsidR="00A91FC5" w:rsidRPr="00F60812" w:rsidRDefault="00D34C60" w:rsidP="00F60812">
            <w:pPr>
              <w:pStyle w:val="a4"/>
              <w:ind w:right="-250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noProof/>
                <w:sz w:val="20"/>
                <w:szCs w:val="20"/>
              </w:rPr>
              <w:pict>
                <v:shape id="_x0000_s1028" type="#_x0000_t75" style="position:absolute;left:0;text-align:left;margin-left:11.85pt;margin-top:7.55pt;width:224.45pt;height:144.6pt;z-index:-251652096" wrapcoords="-72 0 -72 21488 21600 21488 21600 0 -72 0">
                  <v:imagedata r:id="rId7" o:title=""/>
                  <w10:wrap type="through"/>
                </v:shape>
                <o:OLEObject Type="Embed" ProgID="PBrush" ShapeID="_x0000_s1028" DrawAspect="Content" ObjectID="_1651672225" r:id="rId8"/>
              </w:pict>
            </w:r>
          </w:p>
          <w:p w:rsidR="00A91FC5" w:rsidRPr="00F60812" w:rsidRDefault="00A91FC5" w:rsidP="00F60812">
            <w:pPr>
              <w:pStyle w:val="a4"/>
              <w:ind w:right="-250"/>
              <w:rPr>
                <w:rFonts w:asciiTheme="majorHAnsi" w:hAnsiTheme="majorHAnsi"/>
                <w:sz w:val="20"/>
                <w:szCs w:val="20"/>
              </w:rPr>
            </w:pPr>
          </w:p>
          <w:p w:rsidR="00A91FC5" w:rsidRPr="00F60812" w:rsidRDefault="00A91FC5" w:rsidP="00F60812">
            <w:pPr>
              <w:pStyle w:val="a4"/>
              <w:ind w:right="-250"/>
              <w:rPr>
                <w:rFonts w:asciiTheme="majorHAnsi" w:hAnsiTheme="majorHAnsi"/>
                <w:sz w:val="20"/>
                <w:szCs w:val="20"/>
              </w:rPr>
            </w:pPr>
          </w:p>
          <w:p w:rsidR="00A91FC5" w:rsidRPr="00F60812" w:rsidRDefault="00A91FC5" w:rsidP="00F60812">
            <w:pPr>
              <w:pStyle w:val="a4"/>
              <w:ind w:right="-250"/>
              <w:rPr>
                <w:rFonts w:asciiTheme="majorHAnsi" w:hAnsiTheme="majorHAnsi"/>
                <w:sz w:val="20"/>
                <w:szCs w:val="20"/>
              </w:rPr>
            </w:pPr>
          </w:p>
          <w:p w:rsidR="00A91FC5" w:rsidRPr="00F60812" w:rsidRDefault="00A91FC5" w:rsidP="00F60812">
            <w:pPr>
              <w:pStyle w:val="a4"/>
              <w:ind w:right="-250"/>
              <w:rPr>
                <w:rFonts w:asciiTheme="majorHAnsi" w:hAnsiTheme="majorHAnsi"/>
                <w:sz w:val="20"/>
                <w:szCs w:val="20"/>
              </w:rPr>
            </w:pPr>
          </w:p>
          <w:p w:rsidR="00A91FC5" w:rsidRPr="00F60812" w:rsidRDefault="00A91FC5" w:rsidP="00F60812">
            <w:pPr>
              <w:pStyle w:val="a4"/>
              <w:ind w:right="-250"/>
              <w:rPr>
                <w:rFonts w:asciiTheme="majorHAnsi" w:hAnsiTheme="majorHAnsi"/>
                <w:sz w:val="20"/>
                <w:szCs w:val="20"/>
              </w:rPr>
            </w:pPr>
          </w:p>
          <w:p w:rsidR="00A91FC5" w:rsidRPr="00F60812" w:rsidRDefault="00A91FC5" w:rsidP="00F60812">
            <w:pPr>
              <w:ind w:left="-142" w:right="-250" w:firstLine="142"/>
              <w:rPr>
                <w:rFonts w:asciiTheme="majorHAnsi" w:hAnsiTheme="majorHAnsi"/>
                <w:sz w:val="20"/>
                <w:szCs w:val="20"/>
              </w:rPr>
            </w:pPr>
          </w:p>
          <w:p w:rsidR="00A91FC5" w:rsidRPr="00F60812" w:rsidRDefault="00A91FC5" w:rsidP="00F60812">
            <w:pPr>
              <w:ind w:left="-142" w:right="-250" w:firstLine="142"/>
              <w:rPr>
                <w:rFonts w:asciiTheme="majorHAnsi" w:hAnsiTheme="majorHAnsi"/>
                <w:sz w:val="20"/>
                <w:szCs w:val="20"/>
              </w:rPr>
            </w:pPr>
          </w:p>
          <w:p w:rsidR="00A91FC5" w:rsidRPr="00F60812" w:rsidRDefault="00A91FC5" w:rsidP="00F60812">
            <w:pPr>
              <w:ind w:left="-142" w:right="-250" w:firstLine="142"/>
              <w:rPr>
                <w:rFonts w:asciiTheme="majorHAnsi" w:hAnsiTheme="majorHAnsi"/>
                <w:sz w:val="20"/>
                <w:szCs w:val="20"/>
              </w:rPr>
            </w:pPr>
          </w:p>
          <w:p w:rsidR="00E60AB3" w:rsidRDefault="00E60AB3" w:rsidP="00E60AB3">
            <w:pPr>
              <w:ind w:right="-250"/>
              <w:rPr>
                <w:rFonts w:asciiTheme="majorHAnsi" w:hAnsiTheme="majorHAnsi"/>
                <w:sz w:val="20"/>
                <w:szCs w:val="20"/>
              </w:rPr>
            </w:pPr>
          </w:p>
          <w:p w:rsidR="00E60AB3" w:rsidRDefault="00E60AB3" w:rsidP="00E60AB3">
            <w:pPr>
              <w:ind w:right="-250"/>
              <w:rPr>
                <w:rFonts w:asciiTheme="majorHAnsi" w:hAnsiTheme="majorHAnsi"/>
                <w:sz w:val="20"/>
                <w:szCs w:val="20"/>
              </w:rPr>
            </w:pPr>
          </w:p>
          <w:p w:rsidR="00E60AB3" w:rsidRDefault="00E60AB3" w:rsidP="00E60AB3">
            <w:pPr>
              <w:ind w:right="-250"/>
              <w:rPr>
                <w:rFonts w:asciiTheme="majorHAnsi" w:hAnsiTheme="majorHAnsi"/>
                <w:sz w:val="20"/>
                <w:szCs w:val="20"/>
              </w:rPr>
            </w:pPr>
          </w:p>
          <w:p w:rsidR="00E60AB3" w:rsidRDefault="00E60AB3" w:rsidP="00E60AB3">
            <w:pPr>
              <w:ind w:right="-250"/>
              <w:rPr>
                <w:rFonts w:asciiTheme="majorHAnsi" w:hAnsiTheme="majorHAnsi"/>
                <w:sz w:val="20"/>
                <w:szCs w:val="20"/>
              </w:rPr>
            </w:pPr>
          </w:p>
          <w:p w:rsidR="00E60AB3" w:rsidRPr="00E60AB3" w:rsidRDefault="00E60AB3" w:rsidP="00E60AB3">
            <w:pPr>
              <w:ind w:left="-142" w:right="-250" w:firstLine="142"/>
              <w:rPr>
                <w:rFonts w:asciiTheme="majorHAnsi" w:hAnsiTheme="majorHAnsi"/>
                <w:b/>
                <w:i/>
                <w:sz w:val="20"/>
                <w:szCs w:val="20"/>
              </w:rPr>
            </w:pPr>
            <w:r w:rsidRPr="00E60AB3">
              <w:rPr>
                <w:rFonts w:asciiTheme="majorHAnsi" w:hAnsiTheme="majorHAnsi"/>
                <w:b/>
                <w:i/>
                <w:sz w:val="20"/>
                <w:szCs w:val="20"/>
              </w:rPr>
              <w:t>Сборка</w:t>
            </w:r>
          </w:p>
          <w:p w:rsidR="00E60AB3" w:rsidRPr="00E60AB3" w:rsidRDefault="00E60AB3" w:rsidP="00E60AB3">
            <w:pPr>
              <w:ind w:right="-250"/>
              <w:rPr>
                <w:rFonts w:asciiTheme="majorHAnsi" w:hAnsiTheme="majorHAnsi"/>
                <w:sz w:val="20"/>
                <w:szCs w:val="20"/>
              </w:rPr>
            </w:pPr>
          </w:p>
          <w:p w:rsidR="00A91FC5" w:rsidRDefault="00A91FC5" w:rsidP="00A51277">
            <w:pPr>
              <w:pStyle w:val="a4"/>
              <w:numPr>
                <w:ilvl w:val="0"/>
                <w:numId w:val="4"/>
              </w:numPr>
              <w:ind w:right="-250"/>
              <w:rPr>
                <w:rFonts w:asciiTheme="majorHAnsi" w:hAnsiTheme="majorHAnsi"/>
                <w:sz w:val="20"/>
                <w:szCs w:val="20"/>
              </w:rPr>
            </w:pPr>
            <w:r w:rsidRPr="00A51277">
              <w:rPr>
                <w:rFonts w:asciiTheme="majorHAnsi" w:hAnsiTheme="majorHAnsi"/>
                <w:sz w:val="20"/>
                <w:szCs w:val="20"/>
              </w:rPr>
              <w:t xml:space="preserve">Поочередно  прикрутить </w:t>
            </w:r>
            <w:r w:rsidR="00DC4FAB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Pr="00A51277">
              <w:rPr>
                <w:rFonts w:asciiTheme="majorHAnsi" w:hAnsiTheme="majorHAnsi"/>
                <w:sz w:val="20"/>
                <w:szCs w:val="20"/>
              </w:rPr>
              <w:t xml:space="preserve">ножки «1» к           </w:t>
            </w:r>
            <w:r w:rsidR="00E60AB3">
              <w:rPr>
                <w:rFonts w:asciiTheme="majorHAnsi" w:hAnsiTheme="majorHAnsi"/>
                <w:sz w:val="20"/>
                <w:szCs w:val="20"/>
              </w:rPr>
              <w:t>торцевым  панелям «2</w:t>
            </w:r>
            <w:r w:rsidRPr="00A51277">
              <w:rPr>
                <w:rFonts w:asciiTheme="majorHAnsi" w:hAnsiTheme="majorHAnsi"/>
                <w:sz w:val="20"/>
                <w:szCs w:val="20"/>
              </w:rPr>
              <w:t xml:space="preserve">» . </w:t>
            </w:r>
          </w:p>
          <w:p w:rsidR="00E60AB3" w:rsidRPr="00A51277" w:rsidRDefault="00E60AB3" w:rsidP="00E60AB3">
            <w:pPr>
              <w:pStyle w:val="a4"/>
              <w:ind w:right="-250"/>
              <w:rPr>
                <w:rFonts w:asciiTheme="majorHAnsi" w:hAnsiTheme="majorHAnsi"/>
                <w:sz w:val="20"/>
                <w:szCs w:val="20"/>
              </w:rPr>
            </w:pPr>
          </w:p>
          <w:p w:rsidR="00A91FC5" w:rsidRDefault="00A91FC5" w:rsidP="00A51277">
            <w:pPr>
              <w:pStyle w:val="a4"/>
              <w:numPr>
                <w:ilvl w:val="0"/>
                <w:numId w:val="4"/>
              </w:numPr>
              <w:ind w:right="-250"/>
              <w:rPr>
                <w:rFonts w:asciiTheme="majorHAnsi" w:hAnsiTheme="majorHAnsi"/>
                <w:sz w:val="20"/>
                <w:szCs w:val="20"/>
              </w:rPr>
            </w:pPr>
            <w:r w:rsidRPr="00A51277">
              <w:rPr>
                <w:rFonts w:asciiTheme="majorHAnsi" w:hAnsiTheme="majorHAnsi"/>
                <w:sz w:val="20"/>
                <w:szCs w:val="20"/>
              </w:rPr>
              <w:t xml:space="preserve">Далее прикручиваем </w:t>
            </w:r>
            <w:r w:rsidR="00E60AB3">
              <w:rPr>
                <w:rFonts w:asciiTheme="majorHAnsi" w:hAnsiTheme="majorHAnsi"/>
                <w:sz w:val="20"/>
                <w:szCs w:val="20"/>
              </w:rPr>
              <w:t xml:space="preserve">угловые </w:t>
            </w:r>
            <w:r w:rsidRPr="00A51277">
              <w:rPr>
                <w:rFonts w:asciiTheme="majorHAnsi" w:hAnsiTheme="majorHAnsi"/>
                <w:sz w:val="20"/>
                <w:szCs w:val="20"/>
              </w:rPr>
              <w:t>ножки</w:t>
            </w:r>
            <w:r w:rsidR="00E60AB3">
              <w:rPr>
                <w:rFonts w:asciiTheme="majorHAnsi" w:hAnsiTheme="majorHAnsi"/>
                <w:sz w:val="20"/>
                <w:szCs w:val="20"/>
              </w:rPr>
              <w:t xml:space="preserve"> «1»</w:t>
            </w:r>
            <w:r w:rsidRPr="00A51277">
              <w:rPr>
                <w:rFonts w:asciiTheme="majorHAnsi" w:hAnsiTheme="majorHAnsi"/>
                <w:sz w:val="20"/>
                <w:szCs w:val="20"/>
              </w:rPr>
              <w:t xml:space="preserve"> к </w:t>
            </w:r>
            <w:r w:rsidR="00E60AB3">
              <w:rPr>
                <w:rFonts w:asciiTheme="majorHAnsi" w:hAnsiTheme="majorHAnsi"/>
                <w:sz w:val="20"/>
                <w:szCs w:val="20"/>
              </w:rPr>
              <w:t xml:space="preserve"> боковым</w:t>
            </w:r>
            <w:r w:rsidRPr="00A51277">
              <w:rPr>
                <w:rFonts w:asciiTheme="majorHAnsi" w:hAnsiTheme="majorHAnsi"/>
                <w:sz w:val="20"/>
                <w:szCs w:val="20"/>
              </w:rPr>
              <w:t xml:space="preserve"> панелям «</w:t>
            </w:r>
            <w:r w:rsidR="00E60AB3">
              <w:rPr>
                <w:rFonts w:asciiTheme="majorHAnsi" w:hAnsiTheme="majorHAnsi"/>
                <w:sz w:val="20"/>
                <w:szCs w:val="20"/>
              </w:rPr>
              <w:t>3</w:t>
            </w:r>
            <w:r w:rsidRPr="00A51277">
              <w:rPr>
                <w:rFonts w:asciiTheme="majorHAnsi" w:hAnsiTheme="majorHAnsi"/>
                <w:sz w:val="20"/>
                <w:szCs w:val="20"/>
              </w:rPr>
              <w:t>» соединяя между собой боковые и торцевые панели под углом 90</w:t>
            </w:r>
            <w:r w:rsidRPr="00A51277">
              <w:rPr>
                <w:rFonts w:asciiTheme="majorHAnsi"/>
                <w:sz w:val="20"/>
                <w:szCs w:val="20"/>
              </w:rPr>
              <w:t>◦</w:t>
            </w:r>
            <w:r w:rsidRPr="00A51277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="00E60AB3">
              <w:rPr>
                <w:rFonts w:asciiTheme="majorHAnsi" w:hAnsiTheme="majorHAnsi"/>
                <w:sz w:val="20"/>
                <w:szCs w:val="20"/>
              </w:rPr>
              <w:t>.</w:t>
            </w:r>
          </w:p>
          <w:p w:rsidR="00E60AB3" w:rsidRPr="00E60AB3" w:rsidRDefault="00E60AB3" w:rsidP="00E60AB3">
            <w:pPr>
              <w:pStyle w:val="a4"/>
              <w:rPr>
                <w:rFonts w:asciiTheme="majorHAnsi" w:hAnsiTheme="majorHAnsi"/>
                <w:sz w:val="20"/>
                <w:szCs w:val="20"/>
              </w:rPr>
            </w:pPr>
          </w:p>
          <w:p w:rsidR="00E60AB3" w:rsidRDefault="00E60AB3" w:rsidP="00E60AB3">
            <w:pPr>
              <w:pStyle w:val="a4"/>
              <w:ind w:right="-250"/>
              <w:rPr>
                <w:rFonts w:asciiTheme="majorHAnsi" w:hAnsiTheme="majorHAnsi"/>
                <w:sz w:val="20"/>
                <w:szCs w:val="20"/>
              </w:rPr>
            </w:pPr>
          </w:p>
          <w:p w:rsidR="00E60AB3" w:rsidRDefault="00E60AB3" w:rsidP="00A51277">
            <w:pPr>
              <w:pStyle w:val="a4"/>
              <w:numPr>
                <w:ilvl w:val="0"/>
                <w:numId w:val="4"/>
              </w:numPr>
              <w:ind w:right="-250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Далее к внутренней стороне соединительной Т-образной ножки «4» прикручиваем усиленные планки стяжки «5» при помощи болтов.</w:t>
            </w:r>
          </w:p>
          <w:p w:rsidR="00E60AB3" w:rsidRPr="00A51277" w:rsidRDefault="00E60AB3" w:rsidP="00E60AB3">
            <w:pPr>
              <w:pStyle w:val="a4"/>
              <w:ind w:right="-250"/>
              <w:rPr>
                <w:rFonts w:asciiTheme="majorHAnsi" w:hAnsiTheme="majorHAnsi"/>
                <w:sz w:val="20"/>
                <w:szCs w:val="20"/>
              </w:rPr>
            </w:pPr>
          </w:p>
          <w:p w:rsidR="00F60812" w:rsidRDefault="00E60AB3" w:rsidP="00A51277">
            <w:pPr>
              <w:pStyle w:val="a4"/>
              <w:numPr>
                <w:ilvl w:val="0"/>
                <w:numId w:val="4"/>
              </w:numPr>
              <w:ind w:right="-250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Далее поочередно прикручиваем получившееся соединение к боковым панелям «3».</w:t>
            </w:r>
          </w:p>
          <w:p w:rsidR="00E60AB3" w:rsidRPr="00E60AB3" w:rsidRDefault="00E60AB3" w:rsidP="00E60AB3">
            <w:pPr>
              <w:pStyle w:val="a4"/>
              <w:rPr>
                <w:rFonts w:asciiTheme="majorHAnsi" w:hAnsiTheme="majorHAnsi"/>
                <w:sz w:val="20"/>
                <w:szCs w:val="20"/>
              </w:rPr>
            </w:pPr>
          </w:p>
          <w:p w:rsidR="00E60AB3" w:rsidRPr="00A51277" w:rsidRDefault="00E60AB3" w:rsidP="00E60AB3">
            <w:pPr>
              <w:pStyle w:val="a4"/>
              <w:ind w:right="-250"/>
              <w:rPr>
                <w:rFonts w:asciiTheme="majorHAnsi" w:hAnsiTheme="majorHAnsi"/>
                <w:sz w:val="20"/>
                <w:szCs w:val="20"/>
              </w:rPr>
            </w:pPr>
          </w:p>
          <w:p w:rsidR="00F60812" w:rsidRPr="00A51277" w:rsidRDefault="00F60812" w:rsidP="00A51277">
            <w:pPr>
              <w:pStyle w:val="a4"/>
              <w:numPr>
                <w:ilvl w:val="0"/>
                <w:numId w:val="4"/>
              </w:numPr>
              <w:ind w:right="-250"/>
              <w:rPr>
                <w:rFonts w:asciiTheme="majorHAnsi" w:hAnsiTheme="majorHAnsi"/>
                <w:sz w:val="20"/>
                <w:szCs w:val="20"/>
              </w:rPr>
            </w:pPr>
            <w:r w:rsidRPr="00A51277">
              <w:rPr>
                <w:rFonts w:asciiTheme="majorHAnsi" w:hAnsiTheme="majorHAnsi"/>
                <w:sz w:val="20"/>
                <w:szCs w:val="20"/>
              </w:rPr>
              <w:t xml:space="preserve">Грядка готова и вы можете установить ее. При желании грядки можно переносить на другое место. </w:t>
            </w:r>
          </w:p>
          <w:p w:rsidR="00F60812" w:rsidRPr="00F60812" w:rsidRDefault="00F60812" w:rsidP="00F60812">
            <w:pPr>
              <w:ind w:left="-142" w:right="-250" w:firstLine="142"/>
              <w:rPr>
                <w:rFonts w:asciiTheme="majorHAnsi" w:hAnsiTheme="majorHAnsi"/>
                <w:sz w:val="20"/>
                <w:szCs w:val="20"/>
              </w:rPr>
            </w:pPr>
          </w:p>
          <w:p w:rsidR="00A91FC5" w:rsidRPr="00F60812" w:rsidRDefault="00A91FC5" w:rsidP="00F60812">
            <w:pPr>
              <w:pStyle w:val="a4"/>
              <w:ind w:right="-250"/>
              <w:rPr>
                <w:rFonts w:asciiTheme="majorHAnsi" w:hAnsiTheme="majorHAnsi"/>
                <w:sz w:val="20"/>
                <w:szCs w:val="20"/>
              </w:rPr>
            </w:pPr>
          </w:p>
          <w:p w:rsidR="00D76F15" w:rsidRPr="00F60812" w:rsidRDefault="00D76F15" w:rsidP="00F60812">
            <w:pPr>
              <w:ind w:left="720" w:right="-250"/>
              <w:rPr>
                <w:rFonts w:asciiTheme="majorHAnsi" w:hAnsiTheme="majorHAnsi"/>
                <w:sz w:val="20"/>
                <w:szCs w:val="20"/>
              </w:rPr>
            </w:pPr>
          </w:p>
          <w:p w:rsidR="00A91FC5" w:rsidRPr="00F60812" w:rsidRDefault="00A91FC5" w:rsidP="00F60812">
            <w:pPr>
              <w:ind w:left="720" w:right="-250"/>
              <w:rPr>
                <w:rFonts w:asciiTheme="majorHAnsi" w:hAnsiTheme="majorHAnsi"/>
                <w:sz w:val="20"/>
                <w:szCs w:val="20"/>
              </w:rPr>
            </w:pPr>
          </w:p>
          <w:p w:rsidR="00A91FC5" w:rsidRPr="00F60812" w:rsidRDefault="00A91FC5" w:rsidP="00F60812">
            <w:pPr>
              <w:ind w:left="720" w:right="-250"/>
              <w:rPr>
                <w:rFonts w:asciiTheme="majorHAnsi" w:hAnsiTheme="majorHAnsi"/>
                <w:sz w:val="20"/>
                <w:szCs w:val="20"/>
              </w:rPr>
            </w:pPr>
          </w:p>
          <w:p w:rsidR="00D76F15" w:rsidRPr="00F60812" w:rsidRDefault="00D76F15" w:rsidP="00F60812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D76F15" w:rsidRDefault="00D76F15" w:rsidP="00F60812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F60812" w:rsidRDefault="00F60812" w:rsidP="00F60812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F60812" w:rsidRDefault="00F60812" w:rsidP="00F60812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F60812" w:rsidRDefault="00F60812" w:rsidP="00F60812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F60812" w:rsidRPr="00F60812" w:rsidRDefault="00F60812" w:rsidP="00F6081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529" w:type="dxa"/>
          </w:tcPr>
          <w:p w:rsidR="00EF410C" w:rsidRPr="00F60812" w:rsidRDefault="00EF410C" w:rsidP="00F60812">
            <w:pPr>
              <w:ind w:left="-142" w:right="-250" w:firstLine="142"/>
              <w:rPr>
                <w:rFonts w:asciiTheme="majorHAnsi" w:hAnsiTheme="majorHAnsi"/>
                <w:sz w:val="20"/>
                <w:szCs w:val="20"/>
              </w:rPr>
            </w:pPr>
          </w:p>
          <w:p w:rsidR="00EF410C" w:rsidRPr="00A51277" w:rsidRDefault="00A51277" w:rsidP="00F60812">
            <w:pPr>
              <w:ind w:left="-142" w:right="-250" w:firstLine="142"/>
              <w:rPr>
                <w:rFonts w:asciiTheme="majorHAnsi" w:hAnsiTheme="majorHAnsi"/>
                <w:b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sz w:val="32"/>
                <w:szCs w:val="32"/>
              </w:rPr>
              <w:t xml:space="preserve">             </w:t>
            </w:r>
            <w:r w:rsidR="00EF410C" w:rsidRPr="00A51277">
              <w:rPr>
                <w:rFonts w:asciiTheme="majorHAnsi" w:hAnsiTheme="majorHAnsi"/>
                <w:b/>
                <w:sz w:val="32"/>
                <w:szCs w:val="32"/>
              </w:rPr>
              <w:t xml:space="preserve">  6-ти  метровая грядка</w:t>
            </w:r>
          </w:p>
          <w:p w:rsidR="00A33468" w:rsidRPr="00F60812" w:rsidRDefault="00A33468" w:rsidP="00F60812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EF410C" w:rsidRDefault="00EF410C" w:rsidP="00F60812">
            <w:pPr>
              <w:ind w:left="-142" w:right="-250" w:firstLine="142"/>
              <w:rPr>
                <w:rFonts w:asciiTheme="majorHAnsi" w:hAnsiTheme="majorHAnsi"/>
                <w:sz w:val="20"/>
                <w:szCs w:val="20"/>
              </w:rPr>
            </w:pPr>
            <w:r w:rsidRPr="00F60812">
              <w:rPr>
                <w:rFonts w:asciiTheme="majorHAnsi" w:hAnsiTheme="majorHAnsi"/>
                <w:sz w:val="20"/>
                <w:szCs w:val="20"/>
              </w:rPr>
              <w:t>Ко</w:t>
            </w:r>
            <w:r w:rsidR="00D76F15" w:rsidRPr="00F60812">
              <w:rPr>
                <w:rFonts w:asciiTheme="majorHAnsi" w:hAnsiTheme="majorHAnsi"/>
                <w:sz w:val="20"/>
                <w:szCs w:val="20"/>
              </w:rPr>
              <w:t>м</w:t>
            </w:r>
            <w:r w:rsidRPr="00F60812">
              <w:rPr>
                <w:rFonts w:asciiTheme="majorHAnsi" w:hAnsiTheme="majorHAnsi"/>
                <w:sz w:val="20"/>
                <w:szCs w:val="20"/>
              </w:rPr>
              <w:t xml:space="preserve">плектация: </w:t>
            </w:r>
          </w:p>
          <w:p w:rsidR="007B4518" w:rsidRDefault="007B4518" w:rsidP="007B4518">
            <w:pPr>
              <w:pStyle w:val="a4"/>
              <w:numPr>
                <w:ilvl w:val="0"/>
                <w:numId w:val="7"/>
              </w:numPr>
              <w:ind w:right="-250"/>
              <w:rPr>
                <w:rFonts w:asciiTheme="majorHAnsi" w:hAnsiTheme="majorHAnsi"/>
                <w:sz w:val="20"/>
                <w:szCs w:val="20"/>
              </w:rPr>
            </w:pPr>
            <w:r w:rsidRPr="007B4518">
              <w:rPr>
                <w:rFonts w:asciiTheme="majorHAnsi" w:hAnsiTheme="majorHAnsi"/>
                <w:sz w:val="20"/>
                <w:szCs w:val="20"/>
              </w:rPr>
              <w:t xml:space="preserve">Ножка угловая- 4 </w:t>
            </w:r>
            <w:proofErr w:type="spellStart"/>
            <w:proofErr w:type="gramStart"/>
            <w:r w:rsidRPr="007B4518">
              <w:rPr>
                <w:rFonts w:asciiTheme="majorHAnsi" w:hAnsiTheme="majorHAnsi"/>
                <w:sz w:val="20"/>
                <w:szCs w:val="20"/>
              </w:rPr>
              <w:t>шт</w:t>
            </w:r>
            <w:proofErr w:type="spellEnd"/>
            <w:proofErr w:type="gramEnd"/>
          </w:p>
          <w:p w:rsidR="007B4518" w:rsidRPr="007B4518" w:rsidRDefault="007B4518" w:rsidP="007B4518">
            <w:pPr>
              <w:pStyle w:val="a4"/>
              <w:numPr>
                <w:ilvl w:val="0"/>
                <w:numId w:val="7"/>
              </w:numPr>
              <w:ind w:right="-250"/>
              <w:rPr>
                <w:rFonts w:asciiTheme="majorHAnsi" w:hAnsiTheme="majorHAnsi"/>
                <w:sz w:val="20"/>
                <w:szCs w:val="20"/>
              </w:rPr>
            </w:pPr>
            <w:r w:rsidRPr="007B4518">
              <w:rPr>
                <w:rFonts w:asciiTheme="majorHAnsi" w:hAnsiTheme="majorHAnsi"/>
                <w:sz w:val="20"/>
                <w:szCs w:val="20"/>
              </w:rPr>
              <w:t>Торцевые панели-2 шт.</w:t>
            </w:r>
          </w:p>
          <w:p w:rsidR="007B4518" w:rsidRPr="007B4518" w:rsidRDefault="007B4518" w:rsidP="007B4518">
            <w:pPr>
              <w:pStyle w:val="a4"/>
              <w:numPr>
                <w:ilvl w:val="0"/>
                <w:numId w:val="7"/>
              </w:numPr>
              <w:ind w:right="-250"/>
              <w:rPr>
                <w:rFonts w:asciiTheme="majorHAnsi" w:hAnsiTheme="majorHAnsi"/>
                <w:sz w:val="20"/>
                <w:szCs w:val="20"/>
              </w:rPr>
            </w:pPr>
            <w:r w:rsidRPr="007B4518">
              <w:rPr>
                <w:rFonts w:asciiTheme="majorHAnsi" w:hAnsiTheme="majorHAnsi"/>
                <w:sz w:val="20"/>
                <w:szCs w:val="20"/>
              </w:rPr>
              <w:t>Боковые панели-6 шт.</w:t>
            </w:r>
          </w:p>
          <w:p w:rsidR="007B4518" w:rsidRPr="000B549D" w:rsidRDefault="007B4518" w:rsidP="000B549D">
            <w:pPr>
              <w:pStyle w:val="a4"/>
              <w:numPr>
                <w:ilvl w:val="0"/>
                <w:numId w:val="7"/>
              </w:numPr>
              <w:ind w:right="-250"/>
              <w:rPr>
                <w:rFonts w:asciiTheme="majorHAnsi" w:hAnsiTheme="majorHAnsi"/>
                <w:sz w:val="20"/>
                <w:szCs w:val="20"/>
              </w:rPr>
            </w:pPr>
            <w:r w:rsidRPr="000B549D">
              <w:rPr>
                <w:rFonts w:asciiTheme="majorHAnsi" w:hAnsiTheme="majorHAnsi"/>
                <w:sz w:val="20"/>
                <w:szCs w:val="20"/>
              </w:rPr>
              <w:t>Соединительный швеллер- 4 шт.</w:t>
            </w:r>
          </w:p>
          <w:p w:rsidR="00EF410C" w:rsidRPr="00F60812" w:rsidRDefault="007B4518" w:rsidP="00F60812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                 </w:t>
            </w:r>
            <w:r w:rsidR="00F84A98">
              <w:rPr>
                <w:rFonts w:asciiTheme="majorHAnsi" w:hAnsiTheme="majorHAnsi"/>
                <w:sz w:val="20"/>
                <w:szCs w:val="20"/>
              </w:rPr>
              <w:t>Болты</w:t>
            </w:r>
            <w:r w:rsidR="00EF410C" w:rsidRPr="00F60812">
              <w:rPr>
                <w:rFonts w:asciiTheme="majorHAnsi" w:hAnsiTheme="majorHAnsi"/>
                <w:sz w:val="20"/>
                <w:szCs w:val="20"/>
              </w:rPr>
              <w:t xml:space="preserve">- </w:t>
            </w:r>
            <w:r>
              <w:rPr>
                <w:rFonts w:asciiTheme="majorHAnsi" w:hAnsiTheme="majorHAnsi"/>
                <w:sz w:val="20"/>
                <w:szCs w:val="20"/>
              </w:rPr>
              <w:t>32</w:t>
            </w:r>
            <w:r w:rsidR="00EF410C" w:rsidRPr="00F60812">
              <w:rPr>
                <w:rFonts w:asciiTheme="majorHAnsi" w:hAnsiTheme="majorHAnsi"/>
                <w:sz w:val="20"/>
                <w:szCs w:val="20"/>
              </w:rPr>
              <w:t xml:space="preserve"> шт.</w:t>
            </w:r>
          </w:p>
          <w:p w:rsidR="00A91FC5" w:rsidRPr="00F60812" w:rsidRDefault="00A91FC5" w:rsidP="00F60812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E60AB3" w:rsidRPr="00B54E01" w:rsidRDefault="00D34C60" w:rsidP="00B54E01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noProof/>
                <w:sz w:val="20"/>
                <w:szCs w:val="20"/>
              </w:rPr>
              <w:pict>
                <v:shape id="_x0000_s1027" type="#_x0000_t75" style="position:absolute;margin-left:3.4pt;margin-top:4.65pt;width:249.9pt;height:133.7pt;z-index:251662336" wrapcoords="-65 0 -65 21479 21600 21479 21600 0 -65 0">
                  <v:imagedata r:id="rId9" o:title=""/>
                  <w10:wrap type="through"/>
                </v:shape>
                <o:OLEObject Type="Embed" ProgID="PBrush" ShapeID="_x0000_s1027" DrawAspect="Content" ObjectID="_1651672226" r:id="rId10"/>
              </w:pict>
            </w:r>
          </w:p>
          <w:p w:rsidR="00E60AB3" w:rsidRDefault="00E60AB3" w:rsidP="00B54E01">
            <w:pPr>
              <w:ind w:left="-142" w:right="-250" w:firstLine="142"/>
              <w:rPr>
                <w:rFonts w:asciiTheme="majorHAnsi" w:hAnsiTheme="majorHAnsi"/>
                <w:b/>
                <w:i/>
                <w:sz w:val="20"/>
                <w:szCs w:val="20"/>
              </w:rPr>
            </w:pPr>
            <w:r w:rsidRPr="00E60AB3">
              <w:rPr>
                <w:rFonts w:asciiTheme="majorHAnsi" w:hAnsiTheme="majorHAnsi"/>
                <w:b/>
                <w:i/>
                <w:sz w:val="20"/>
                <w:szCs w:val="20"/>
              </w:rPr>
              <w:t>Сборка</w:t>
            </w:r>
          </w:p>
          <w:p w:rsidR="00B54E01" w:rsidRPr="00B54E01" w:rsidRDefault="00B54E01" w:rsidP="00B54E01">
            <w:pPr>
              <w:ind w:left="-142" w:right="-250" w:firstLine="142"/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:rsidR="00E60AB3" w:rsidRDefault="00A91FC5" w:rsidP="00E60AB3">
            <w:pPr>
              <w:pStyle w:val="a4"/>
              <w:numPr>
                <w:ilvl w:val="0"/>
                <w:numId w:val="5"/>
              </w:numPr>
              <w:ind w:left="360" w:right="-250"/>
              <w:rPr>
                <w:rFonts w:asciiTheme="majorHAnsi" w:hAnsiTheme="majorHAnsi"/>
                <w:sz w:val="20"/>
                <w:szCs w:val="20"/>
              </w:rPr>
            </w:pPr>
            <w:r w:rsidRPr="00A51277">
              <w:rPr>
                <w:rFonts w:asciiTheme="majorHAnsi" w:hAnsiTheme="majorHAnsi"/>
                <w:sz w:val="20"/>
                <w:szCs w:val="20"/>
              </w:rPr>
              <w:t>Поочередно  п</w:t>
            </w:r>
            <w:r w:rsidR="00E60AB3">
              <w:rPr>
                <w:rFonts w:asciiTheme="majorHAnsi" w:hAnsiTheme="majorHAnsi"/>
                <w:sz w:val="20"/>
                <w:szCs w:val="20"/>
              </w:rPr>
              <w:t>рикрутить ножки «1» к  торцевым панелям «2</w:t>
            </w:r>
            <w:r w:rsidRPr="00A51277">
              <w:rPr>
                <w:rFonts w:asciiTheme="majorHAnsi" w:hAnsiTheme="majorHAnsi"/>
                <w:sz w:val="20"/>
                <w:szCs w:val="20"/>
              </w:rPr>
              <w:t xml:space="preserve">» . </w:t>
            </w:r>
          </w:p>
          <w:p w:rsidR="00B54E01" w:rsidRDefault="00B54E01" w:rsidP="00B54E01">
            <w:pPr>
              <w:pStyle w:val="a4"/>
              <w:ind w:left="360" w:right="-250"/>
              <w:rPr>
                <w:rFonts w:asciiTheme="majorHAnsi" w:hAnsiTheme="majorHAnsi"/>
                <w:sz w:val="20"/>
                <w:szCs w:val="20"/>
              </w:rPr>
            </w:pPr>
          </w:p>
          <w:p w:rsidR="00E60AB3" w:rsidRDefault="00E60AB3" w:rsidP="00E60AB3">
            <w:pPr>
              <w:pStyle w:val="a4"/>
              <w:numPr>
                <w:ilvl w:val="0"/>
                <w:numId w:val="5"/>
              </w:numPr>
              <w:ind w:left="360" w:right="-250"/>
              <w:rPr>
                <w:rFonts w:asciiTheme="majorHAnsi" w:hAnsiTheme="majorHAnsi"/>
                <w:sz w:val="20"/>
                <w:szCs w:val="20"/>
              </w:rPr>
            </w:pPr>
            <w:r w:rsidRPr="00E60AB3">
              <w:rPr>
                <w:rFonts w:asciiTheme="majorHAnsi" w:hAnsiTheme="majorHAnsi"/>
                <w:sz w:val="20"/>
                <w:szCs w:val="20"/>
              </w:rPr>
              <w:t xml:space="preserve">Далее прикручиваем угловые ножки «1» к  боковым панелям «3» соединяя между собой боковые и 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 </w:t>
            </w:r>
            <w:r w:rsidRPr="00E60AB3">
              <w:rPr>
                <w:rFonts w:asciiTheme="majorHAnsi" w:hAnsiTheme="majorHAnsi"/>
                <w:sz w:val="20"/>
                <w:szCs w:val="20"/>
              </w:rPr>
              <w:t>торцевые панели под углом 90</w:t>
            </w:r>
            <w:r w:rsidRPr="00E60AB3">
              <w:rPr>
                <w:rFonts w:asciiTheme="majorHAnsi"/>
                <w:sz w:val="20"/>
                <w:szCs w:val="20"/>
              </w:rPr>
              <w:t>◦</w:t>
            </w:r>
            <w:r w:rsidRPr="00E60AB3">
              <w:rPr>
                <w:rFonts w:asciiTheme="majorHAnsi" w:hAnsiTheme="majorHAnsi"/>
                <w:sz w:val="20"/>
                <w:szCs w:val="20"/>
              </w:rPr>
              <w:t xml:space="preserve"> .</w:t>
            </w:r>
          </w:p>
          <w:p w:rsidR="00B54E01" w:rsidRPr="00B54E01" w:rsidRDefault="00B54E01" w:rsidP="00B54E01">
            <w:pPr>
              <w:pStyle w:val="a4"/>
              <w:rPr>
                <w:rFonts w:asciiTheme="majorHAnsi" w:hAnsiTheme="majorHAnsi"/>
                <w:sz w:val="20"/>
                <w:szCs w:val="20"/>
              </w:rPr>
            </w:pPr>
          </w:p>
          <w:p w:rsidR="00B54E01" w:rsidRPr="00E60AB3" w:rsidRDefault="00B54E01" w:rsidP="00B54E01">
            <w:pPr>
              <w:pStyle w:val="a4"/>
              <w:ind w:left="360" w:right="-250"/>
              <w:rPr>
                <w:rFonts w:asciiTheme="majorHAnsi" w:hAnsiTheme="majorHAnsi"/>
                <w:sz w:val="20"/>
                <w:szCs w:val="20"/>
              </w:rPr>
            </w:pPr>
          </w:p>
          <w:p w:rsidR="00E60AB3" w:rsidRDefault="00E60AB3" w:rsidP="00E60AB3">
            <w:pPr>
              <w:pStyle w:val="a4"/>
              <w:numPr>
                <w:ilvl w:val="0"/>
                <w:numId w:val="5"/>
              </w:numPr>
              <w:ind w:left="360" w:right="-250"/>
              <w:rPr>
                <w:rFonts w:asciiTheme="majorHAnsi" w:hAnsiTheme="majorHAnsi"/>
                <w:sz w:val="20"/>
                <w:szCs w:val="20"/>
              </w:rPr>
            </w:pPr>
            <w:r w:rsidRPr="00E60AB3">
              <w:rPr>
                <w:rFonts w:asciiTheme="majorHAnsi" w:hAnsiTheme="majorHAnsi"/>
                <w:sz w:val="20"/>
                <w:szCs w:val="20"/>
              </w:rPr>
              <w:t>Далее к внутренней стороне соединительной Т-образной ножки «4» прикручиваем усиленные планки стяжки «5» при помощи болтов.</w:t>
            </w:r>
          </w:p>
          <w:p w:rsidR="00B54E01" w:rsidRDefault="00B54E01" w:rsidP="00B54E01">
            <w:pPr>
              <w:pStyle w:val="a4"/>
              <w:ind w:left="360" w:right="-250"/>
              <w:rPr>
                <w:rFonts w:asciiTheme="majorHAnsi" w:hAnsiTheme="majorHAnsi"/>
                <w:sz w:val="20"/>
                <w:szCs w:val="20"/>
              </w:rPr>
            </w:pPr>
          </w:p>
          <w:p w:rsidR="00E60AB3" w:rsidRDefault="00E60AB3" w:rsidP="00E60AB3">
            <w:pPr>
              <w:pStyle w:val="a4"/>
              <w:numPr>
                <w:ilvl w:val="0"/>
                <w:numId w:val="5"/>
              </w:numPr>
              <w:ind w:left="360" w:right="-250"/>
              <w:rPr>
                <w:rFonts w:asciiTheme="majorHAnsi" w:hAnsiTheme="majorHAnsi"/>
                <w:sz w:val="20"/>
                <w:szCs w:val="20"/>
              </w:rPr>
            </w:pPr>
            <w:r w:rsidRPr="00E60AB3">
              <w:rPr>
                <w:rFonts w:asciiTheme="majorHAnsi" w:hAnsiTheme="majorHAnsi"/>
                <w:sz w:val="20"/>
                <w:szCs w:val="20"/>
              </w:rPr>
              <w:t>Далее поочередно прикручиваем получившееся соединение к боковым панелям «3».</w:t>
            </w:r>
          </w:p>
          <w:p w:rsidR="00B54E01" w:rsidRPr="00B54E01" w:rsidRDefault="00B54E01" w:rsidP="00B54E01">
            <w:pPr>
              <w:pStyle w:val="a4"/>
              <w:rPr>
                <w:rFonts w:asciiTheme="majorHAnsi" w:hAnsiTheme="majorHAnsi"/>
                <w:sz w:val="20"/>
                <w:szCs w:val="20"/>
              </w:rPr>
            </w:pPr>
          </w:p>
          <w:p w:rsidR="00B54E01" w:rsidRPr="00E60AB3" w:rsidRDefault="00B54E01" w:rsidP="00B54E01">
            <w:pPr>
              <w:pStyle w:val="a4"/>
              <w:ind w:left="360" w:right="-250"/>
              <w:rPr>
                <w:rFonts w:asciiTheme="majorHAnsi" w:hAnsiTheme="majorHAnsi"/>
                <w:sz w:val="20"/>
                <w:szCs w:val="20"/>
              </w:rPr>
            </w:pPr>
          </w:p>
          <w:p w:rsidR="00F60812" w:rsidRPr="00A51277" w:rsidRDefault="00F60812" w:rsidP="00A51277">
            <w:pPr>
              <w:pStyle w:val="a4"/>
              <w:numPr>
                <w:ilvl w:val="0"/>
                <w:numId w:val="5"/>
              </w:numPr>
              <w:ind w:left="360" w:right="-250"/>
              <w:rPr>
                <w:rFonts w:asciiTheme="majorHAnsi" w:hAnsiTheme="majorHAnsi"/>
                <w:sz w:val="20"/>
                <w:szCs w:val="20"/>
              </w:rPr>
            </w:pPr>
            <w:r w:rsidRPr="00A51277">
              <w:rPr>
                <w:rFonts w:asciiTheme="majorHAnsi" w:hAnsiTheme="majorHAnsi"/>
                <w:sz w:val="20"/>
                <w:szCs w:val="20"/>
              </w:rPr>
              <w:t xml:space="preserve">Грядка готова и вы можете установить ее. При </w:t>
            </w:r>
            <w:r w:rsidR="00E60AB3">
              <w:rPr>
                <w:rFonts w:asciiTheme="majorHAnsi" w:hAnsiTheme="majorHAnsi"/>
                <w:sz w:val="20"/>
                <w:szCs w:val="20"/>
              </w:rPr>
              <w:t xml:space="preserve">   </w:t>
            </w:r>
            <w:r w:rsidRPr="00A51277">
              <w:rPr>
                <w:rFonts w:asciiTheme="majorHAnsi" w:hAnsiTheme="majorHAnsi"/>
                <w:sz w:val="20"/>
                <w:szCs w:val="20"/>
              </w:rPr>
              <w:t xml:space="preserve">желании грядки можно переносить на другое место. </w:t>
            </w:r>
          </w:p>
          <w:p w:rsidR="00F60812" w:rsidRPr="00F60812" w:rsidRDefault="00F60812" w:rsidP="00A51277">
            <w:pPr>
              <w:ind w:right="-250" w:firstLine="142"/>
              <w:rPr>
                <w:rFonts w:asciiTheme="majorHAnsi" w:hAnsiTheme="majorHAnsi"/>
                <w:sz w:val="20"/>
                <w:szCs w:val="20"/>
              </w:rPr>
            </w:pPr>
          </w:p>
          <w:p w:rsidR="00A91FC5" w:rsidRPr="00F60812" w:rsidRDefault="00A91FC5" w:rsidP="00F60812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A91FC5" w:rsidRPr="00F60812" w:rsidRDefault="00A91FC5" w:rsidP="00F60812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A91FC5" w:rsidRPr="00F60812" w:rsidRDefault="00A91FC5" w:rsidP="00F60812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A91FC5" w:rsidRPr="00F60812" w:rsidRDefault="00A91FC5" w:rsidP="00F60812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A91FC5" w:rsidRPr="00F60812" w:rsidRDefault="00A91FC5" w:rsidP="00F60812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A91FC5" w:rsidRPr="00F60812" w:rsidRDefault="00A91FC5" w:rsidP="00F60812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D76F15" w:rsidRPr="00F60812" w:rsidRDefault="00D76F15" w:rsidP="00F60812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D76F15" w:rsidRPr="00F60812" w:rsidRDefault="00D76F15" w:rsidP="00F60812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D76F15" w:rsidRPr="00F60812" w:rsidRDefault="00D76F15" w:rsidP="00F6081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</w:tbl>
    <w:tbl>
      <w:tblPr>
        <w:tblStyle w:val="a3"/>
        <w:tblW w:w="0" w:type="auto"/>
        <w:tblInd w:w="-34" w:type="dxa"/>
        <w:tblLayout w:type="fixed"/>
        <w:tblLook w:val="04A0"/>
      </w:tblPr>
      <w:tblGrid>
        <w:gridCol w:w="5478"/>
        <w:gridCol w:w="5437"/>
        <w:gridCol w:w="5589"/>
      </w:tblGrid>
      <w:tr w:rsidR="00A51277" w:rsidTr="000B549D">
        <w:trPr>
          <w:trHeight w:val="11612"/>
        </w:trPr>
        <w:tc>
          <w:tcPr>
            <w:tcW w:w="5478" w:type="dxa"/>
          </w:tcPr>
          <w:p w:rsidR="00576DDB" w:rsidRDefault="00576DDB" w:rsidP="00A33468"/>
          <w:p w:rsidR="00576DDB" w:rsidRDefault="00316E99" w:rsidP="00B54E01">
            <w:pPr>
              <w:jc w:val="center"/>
              <w:rPr>
                <w:u w:val="single"/>
              </w:rPr>
            </w:pPr>
            <w:r w:rsidRPr="00316E99">
              <w:rPr>
                <w:u w:val="single"/>
              </w:rPr>
              <w:t>Нужные советы при сборке:</w:t>
            </w:r>
          </w:p>
          <w:p w:rsidR="008A0AEB" w:rsidRDefault="008A0AEB" w:rsidP="00301610"/>
          <w:p w:rsidR="00DC4FAB" w:rsidRDefault="00DC4FAB" w:rsidP="00B54E01"/>
          <w:p w:rsidR="008A0AEB" w:rsidRDefault="00316E99" w:rsidP="00B54E01">
            <w:pPr>
              <w:pStyle w:val="a4"/>
              <w:numPr>
                <w:ilvl w:val="0"/>
                <w:numId w:val="8"/>
              </w:numPr>
              <w:jc w:val="center"/>
            </w:pPr>
            <w:r>
              <w:t xml:space="preserve">Если почва слишком плотная, то длинную ножку сложно установить. Нужно дополнительно сделать  углубления </w:t>
            </w:r>
            <w:r w:rsidR="00DC4FAB">
              <w:t xml:space="preserve">в земле </w:t>
            </w:r>
            <w:r>
              <w:t>или обрезать ножки до нужной высоты.</w:t>
            </w:r>
          </w:p>
          <w:p w:rsidR="00B54E01" w:rsidRDefault="00B54E01" w:rsidP="00B54E01">
            <w:pPr>
              <w:jc w:val="center"/>
            </w:pPr>
          </w:p>
          <w:p w:rsidR="00B54E01" w:rsidRDefault="00B54E01" w:rsidP="00B54E01">
            <w:pPr>
              <w:pStyle w:val="a4"/>
              <w:numPr>
                <w:ilvl w:val="0"/>
                <w:numId w:val="8"/>
              </w:numPr>
              <w:jc w:val="center"/>
            </w:pPr>
            <w:r>
              <w:t>Предприятие оставляет за собой право на внесение изменений в конструкцию грядки, не ухудшающих ее потребительских качеств.</w:t>
            </w:r>
          </w:p>
          <w:p w:rsidR="008A0AEB" w:rsidRDefault="008A0AEB" w:rsidP="00BB5C88">
            <w:pPr>
              <w:jc w:val="center"/>
            </w:pPr>
          </w:p>
          <w:p w:rsidR="008A0AEB" w:rsidRDefault="008A0AEB" w:rsidP="00BB5C88">
            <w:pPr>
              <w:jc w:val="center"/>
            </w:pPr>
          </w:p>
          <w:p w:rsidR="008A0AEB" w:rsidRDefault="00301610" w:rsidP="00BB5C88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87559" cy="1617420"/>
                  <wp:effectExtent l="19050" t="0" r="3041" b="0"/>
                  <wp:docPr id="2" name="Рисунок 1" descr="depositphotos_176798398-stock-illustration-heaven-pointer-hand-color-ic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positphotos_176798398-stock-illustration-heaven-pointer-hand-color-icon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292" cy="1618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5C88" w:rsidRDefault="00BB5C88" w:rsidP="00BB5C88">
            <w:pPr>
              <w:jc w:val="center"/>
            </w:pPr>
          </w:p>
        </w:tc>
        <w:tc>
          <w:tcPr>
            <w:tcW w:w="5437" w:type="dxa"/>
          </w:tcPr>
          <w:p w:rsidR="00A51277" w:rsidRDefault="00A51277" w:rsidP="00A33468"/>
        </w:tc>
        <w:tc>
          <w:tcPr>
            <w:tcW w:w="5589" w:type="dxa"/>
          </w:tcPr>
          <w:p w:rsidR="00301610" w:rsidRDefault="00301610" w:rsidP="00A33468">
            <w:r>
              <w:t xml:space="preserve">     </w:t>
            </w:r>
          </w:p>
          <w:p w:rsidR="00301610" w:rsidRDefault="00301610" w:rsidP="00A33468"/>
          <w:p w:rsidR="007B4518" w:rsidRDefault="007B4518" w:rsidP="00301610">
            <w:pPr>
              <w:jc w:val="center"/>
              <w:rPr>
                <w:b/>
                <w:sz w:val="48"/>
                <w:szCs w:val="48"/>
              </w:rPr>
            </w:pPr>
          </w:p>
          <w:p w:rsidR="007B4518" w:rsidRDefault="007B4518" w:rsidP="00301610">
            <w:pPr>
              <w:jc w:val="center"/>
              <w:rPr>
                <w:b/>
                <w:sz w:val="48"/>
                <w:szCs w:val="48"/>
              </w:rPr>
            </w:pPr>
          </w:p>
          <w:p w:rsidR="007B4518" w:rsidRDefault="00B54E01" w:rsidP="00301610">
            <w:pPr>
              <w:jc w:val="center"/>
              <w:rPr>
                <w:b/>
                <w:sz w:val="48"/>
                <w:szCs w:val="48"/>
              </w:rPr>
            </w:pPr>
            <w:r>
              <w:rPr>
                <w:b/>
                <w:noProof/>
                <w:sz w:val="48"/>
                <w:szCs w:val="48"/>
                <w:lang w:eastAsia="ru-RU"/>
              </w:rPr>
              <w:drawing>
                <wp:inline distT="0" distB="0" distL="0" distR="0">
                  <wp:extent cx="953135" cy="1060450"/>
                  <wp:effectExtent l="19050" t="0" r="0" b="0"/>
                  <wp:docPr id="6" name="Рисунок 6" descr="C:\Users\user\Desktop\Макеты\header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Макеты\header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35" cy="1060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4518" w:rsidRDefault="007B4518" w:rsidP="00B54E01">
            <w:pPr>
              <w:rPr>
                <w:b/>
                <w:sz w:val="48"/>
                <w:szCs w:val="48"/>
              </w:rPr>
            </w:pPr>
          </w:p>
          <w:p w:rsidR="00A51277" w:rsidRDefault="00301610" w:rsidP="00301610">
            <w:pPr>
              <w:jc w:val="center"/>
              <w:rPr>
                <w:b/>
                <w:sz w:val="48"/>
                <w:szCs w:val="48"/>
              </w:rPr>
            </w:pPr>
            <w:r w:rsidRPr="00301610">
              <w:rPr>
                <w:b/>
                <w:sz w:val="48"/>
                <w:szCs w:val="48"/>
              </w:rPr>
              <w:t>ГРЯДКА ИЗ МЕТАЛЛОПОЛОСЫ</w:t>
            </w:r>
          </w:p>
          <w:p w:rsidR="00301610" w:rsidRDefault="00301610" w:rsidP="00301610">
            <w:pPr>
              <w:jc w:val="center"/>
              <w:rPr>
                <w:b/>
                <w:sz w:val="48"/>
                <w:szCs w:val="48"/>
              </w:rPr>
            </w:pPr>
          </w:p>
          <w:p w:rsidR="00301610" w:rsidRPr="00301610" w:rsidRDefault="007B4518" w:rsidP="00301610">
            <w:pPr>
              <w:jc w:val="center"/>
              <w:rPr>
                <w:b/>
                <w:sz w:val="48"/>
                <w:szCs w:val="48"/>
              </w:rPr>
            </w:pPr>
            <w:r>
              <w:rPr>
                <w:b/>
                <w:noProof/>
                <w:sz w:val="48"/>
                <w:szCs w:val="48"/>
                <w:lang w:eastAsia="ru-RU"/>
              </w:rPr>
              <w:drawing>
                <wp:inline distT="0" distB="0" distL="0" distR="0">
                  <wp:extent cx="3476321" cy="2372526"/>
                  <wp:effectExtent l="19050" t="0" r="0" b="0"/>
                  <wp:docPr id="3" name="Рисунок 2" descr="gryadka-agrosfera-riflenaya-baza-3-m-105725726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yadka-agrosfera-riflenaya-baza-3-m-10572572604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5149" cy="2371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4B06" w:rsidRDefault="00F60812" w:rsidP="00A33468">
      <w:pPr>
        <w:ind w:left="5103" w:hanging="5103"/>
      </w:pPr>
      <w:r>
        <w:lastRenderedPageBreak/>
        <w:br w:type="textWrapping" w:clear="all"/>
      </w:r>
    </w:p>
    <w:sectPr w:rsidR="00514B06" w:rsidSect="00A33468">
      <w:pgSz w:w="16838" w:h="11906" w:orient="landscape"/>
      <w:pgMar w:top="289" w:right="295" w:bottom="289" w:left="28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E335ED"/>
    <w:multiLevelType w:val="hybridMultilevel"/>
    <w:tmpl w:val="10D64B82"/>
    <w:lvl w:ilvl="0" w:tplc="1350404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2A414895"/>
    <w:multiLevelType w:val="hybridMultilevel"/>
    <w:tmpl w:val="838CF7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FF5637"/>
    <w:multiLevelType w:val="hybridMultilevel"/>
    <w:tmpl w:val="636A4E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DA4E17"/>
    <w:multiLevelType w:val="hybridMultilevel"/>
    <w:tmpl w:val="EDCC53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B072D1"/>
    <w:multiLevelType w:val="hybridMultilevel"/>
    <w:tmpl w:val="A6D84E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9ED277A"/>
    <w:multiLevelType w:val="hybridMultilevel"/>
    <w:tmpl w:val="5D3C3C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C642E83"/>
    <w:multiLevelType w:val="hybridMultilevel"/>
    <w:tmpl w:val="A73C19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7140672"/>
    <w:multiLevelType w:val="hybridMultilevel"/>
    <w:tmpl w:val="7302A9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3"/>
  </w:num>
  <w:num w:numId="5">
    <w:abstractNumId w:val="7"/>
  </w:num>
  <w:num w:numId="6">
    <w:abstractNumId w:val="1"/>
  </w:num>
  <w:num w:numId="7">
    <w:abstractNumId w:val="4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A33468"/>
    <w:rsid w:val="0002545B"/>
    <w:rsid w:val="000B549D"/>
    <w:rsid w:val="00141B83"/>
    <w:rsid w:val="00177335"/>
    <w:rsid w:val="00274EF6"/>
    <w:rsid w:val="00301610"/>
    <w:rsid w:val="00316E99"/>
    <w:rsid w:val="0034417C"/>
    <w:rsid w:val="003612A2"/>
    <w:rsid w:val="004931C9"/>
    <w:rsid w:val="00514B06"/>
    <w:rsid w:val="00576DDB"/>
    <w:rsid w:val="0058321E"/>
    <w:rsid w:val="0059026E"/>
    <w:rsid w:val="00623764"/>
    <w:rsid w:val="007571D4"/>
    <w:rsid w:val="007B4518"/>
    <w:rsid w:val="00810BA0"/>
    <w:rsid w:val="00885AE3"/>
    <w:rsid w:val="008A0AEB"/>
    <w:rsid w:val="00995D66"/>
    <w:rsid w:val="009A47D0"/>
    <w:rsid w:val="009C3B7E"/>
    <w:rsid w:val="00A33468"/>
    <w:rsid w:val="00A51277"/>
    <w:rsid w:val="00A852CB"/>
    <w:rsid w:val="00A91FC5"/>
    <w:rsid w:val="00B54E01"/>
    <w:rsid w:val="00B76D68"/>
    <w:rsid w:val="00BB5C88"/>
    <w:rsid w:val="00BF68A8"/>
    <w:rsid w:val="00D34C60"/>
    <w:rsid w:val="00D76F15"/>
    <w:rsid w:val="00DC4FAB"/>
    <w:rsid w:val="00E60AB3"/>
    <w:rsid w:val="00EF410C"/>
    <w:rsid w:val="00F60812"/>
    <w:rsid w:val="00F84A98"/>
    <w:rsid w:val="00FD0659"/>
    <w:rsid w:val="00FD1DD1"/>
    <w:rsid w:val="00FD2E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kern w:val="16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4B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3346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76F1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016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016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326</Words>
  <Characters>1863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2019-06-20T14:59:00Z</cp:lastPrinted>
  <dcterms:created xsi:type="dcterms:W3CDTF">2020-05-22T14:04:00Z</dcterms:created>
  <dcterms:modified xsi:type="dcterms:W3CDTF">2020-05-22T14:04:00Z</dcterms:modified>
</cp:coreProperties>
</file>